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3BA" w:rsidRPr="00B66DD3" w:rsidRDefault="00800C25" w:rsidP="00800C25">
      <w:pPr>
        <w:pStyle w:val="Nadpis2"/>
        <w:pBdr>
          <w:bottom w:val="none" w:sz="0" w:space="0" w:color="auto"/>
        </w:pBdr>
      </w:pPr>
      <w:r w:rsidRPr="00800C25">
        <w:tab/>
      </w:r>
      <w:r w:rsidRPr="00800C25">
        <w:rPr>
          <w:rFonts w:ascii="Times New Roman" w:hAnsi="Times New Roman" w:cs="Times New Roman"/>
        </w:rPr>
        <w:t>Informácia o aktivitách Úradu splnomocnenca vlády SR pre národnostné menšiny v súvislosti s koronavírusom COVID-19</w:t>
      </w:r>
    </w:p>
    <w:p w:rsidR="006753BA" w:rsidRPr="00C2739D" w:rsidRDefault="006753BA" w:rsidP="00800C25">
      <w:pPr>
        <w:tabs>
          <w:tab w:val="left" w:pos="7935"/>
        </w:tabs>
        <w:rPr>
          <w:rFonts w:ascii="Times New Roman" w:hAnsi="Times New Roman" w:cs="Times New Roman"/>
          <w:i/>
          <w:iCs/>
          <w:sz w:val="24"/>
          <w:szCs w:val="24"/>
        </w:rPr>
      </w:pPr>
    </w:p>
    <w:p w:rsidR="006753BA" w:rsidRPr="004D6F1A" w:rsidRDefault="00800C25" w:rsidP="006753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753BA" w:rsidRPr="004D6F1A">
        <w:rPr>
          <w:rFonts w:ascii="Times New Roman" w:hAnsi="Times New Roman" w:cs="Times New Roman"/>
          <w:sz w:val="24"/>
          <w:szCs w:val="24"/>
        </w:rPr>
        <w:t>Splnomocnenec vlády SR pre národnostné menšiny</w:t>
      </w:r>
      <w:r w:rsidR="006753BA">
        <w:rPr>
          <w:rFonts w:ascii="Times New Roman" w:hAnsi="Times New Roman" w:cs="Times New Roman"/>
          <w:sz w:val="24"/>
          <w:szCs w:val="24"/>
        </w:rPr>
        <w:t xml:space="preserve"> </w:t>
      </w:r>
      <w:r w:rsidR="006753BA" w:rsidRPr="004D6F1A">
        <w:rPr>
          <w:rFonts w:ascii="Times New Roman" w:hAnsi="Times New Roman" w:cs="Times New Roman"/>
          <w:sz w:val="24"/>
          <w:szCs w:val="24"/>
        </w:rPr>
        <w:t xml:space="preserve">László Bukovszky od začiatku pandémie komunikoval s vecne príslušnými ministrami, neskôr aj členmi krízového štábu a ďalšími subjektmi o potrebe </w:t>
      </w:r>
      <w:r w:rsidR="006753BA" w:rsidRPr="004D6F1A">
        <w:rPr>
          <w:rFonts w:ascii="Times New Roman" w:hAnsi="Times New Roman" w:cs="Times New Roman"/>
          <w:b/>
          <w:bCs/>
          <w:sz w:val="24"/>
          <w:szCs w:val="24"/>
        </w:rPr>
        <w:t>zohľadňovania jazykových potrieb</w:t>
      </w:r>
      <w:r w:rsidR="006753BA" w:rsidRPr="004D6F1A">
        <w:rPr>
          <w:rFonts w:ascii="Times New Roman" w:hAnsi="Times New Roman" w:cs="Times New Roman"/>
          <w:sz w:val="24"/>
          <w:szCs w:val="24"/>
        </w:rPr>
        <w:t xml:space="preserve"> príslušníkov národnostných menšín v súl</w:t>
      </w:r>
      <w:r w:rsidR="004A22F5">
        <w:rPr>
          <w:rFonts w:ascii="Times New Roman" w:hAnsi="Times New Roman" w:cs="Times New Roman"/>
          <w:sz w:val="24"/>
          <w:szCs w:val="24"/>
        </w:rPr>
        <w:t>ade s najnov</w:t>
      </w:r>
      <w:bookmarkStart w:id="0" w:name="_GoBack"/>
      <w:bookmarkEnd w:id="0"/>
      <w:r w:rsidR="004A22F5">
        <w:rPr>
          <w:rFonts w:ascii="Times New Roman" w:hAnsi="Times New Roman" w:cs="Times New Roman"/>
          <w:sz w:val="24"/>
          <w:szCs w:val="24"/>
        </w:rPr>
        <w:t>šími odporúčaniami V</w:t>
      </w:r>
      <w:r w:rsidR="006753BA" w:rsidRPr="004D6F1A">
        <w:rPr>
          <w:rFonts w:ascii="Times New Roman" w:hAnsi="Times New Roman" w:cs="Times New Roman"/>
          <w:sz w:val="24"/>
          <w:szCs w:val="24"/>
        </w:rPr>
        <w:t xml:space="preserve">ysokého komisára OBSE pre národnostné menšiny </w:t>
      </w:r>
      <w:proofErr w:type="spellStart"/>
      <w:r w:rsidR="006753BA" w:rsidRPr="004D6F1A">
        <w:rPr>
          <w:rFonts w:ascii="Times New Roman" w:hAnsi="Times New Roman" w:cs="Times New Roman"/>
          <w:sz w:val="24"/>
          <w:szCs w:val="24"/>
        </w:rPr>
        <w:t>Lamberta</w:t>
      </w:r>
      <w:proofErr w:type="spellEnd"/>
      <w:r w:rsidR="006753BA" w:rsidRPr="004D6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53BA" w:rsidRPr="004D6F1A">
        <w:rPr>
          <w:rFonts w:ascii="Times New Roman" w:hAnsi="Times New Roman" w:cs="Times New Roman"/>
          <w:sz w:val="24"/>
          <w:szCs w:val="24"/>
        </w:rPr>
        <w:t>Zanniera</w:t>
      </w:r>
      <w:proofErr w:type="spellEnd"/>
      <w:r w:rsidR="006753BA" w:rsidRPr="004D6F1A">
        <w:rPr>
          <w:rFonts w:ascii="Times New Roman" w:hAnsi="Times New Roman" w:cs="Times New Roman"/>
          <w:sz w:val="24"/>
          <w:szCs w:val="24"/>
        </w:rPr>
        <w:t xml:space="preserve"> k aktuálnej situácii. V súlade so zákonom </w:t>
      </w:r>
      <w:r w:rsidR="004A22F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753BA" w:rsidRPr="004D6F1A">
        <w:rPr>
          <w:rFonts w:ascii="Times New Roman" w:hAnsi="Times New Roman" w:cs="Times New Roman"/>
          <w:sz w:val="24"/>
          <w:szCs w:val="24"/>
        </w:rPr>
        <w:t>č. 184/1999</w:t>
      </w:r>
      <w:r w:rsidR="004A22F5">
        <w:rPr>
          <w:rFonts w:ascii="Times New Roman" w:hAnsi="Times New Roman" w:cs="Times New Roman"/>
          <w:sz w:val="24"/>
          <w:szCs w:val="24"/>
        </w:rPr>
        <w:t xml:space="preserve"> Z. z.</w:t>
      </w:r>
      <w:r w:rsidR="006753BA" w:rsidRPr="004D6F1A">
        <w:rPr>
          <w:rFonts w:ascii="Times New Roman" w:hAnsi="Times New Roman" w:cs="Times New Roman"/>
          <w:sz w:val="24"/>
          <w:szCs w:val="24"/>
        </w:rPr>
        <w:t xml:space="preserve"> o používaní jazykov národnostných menšín </w:t>
      </w:r>
      <w:r w:rsidR="004A22F5">
        <w:rPr>
          <w:rFonts w:ascii="Times New Roman" w:hAnsi="Times New Roman" w:cs="Times New Roman"/>
          <w:sz w:val="24"/>
          <w:szCs w:val="24"/>
        </w:rPr>
        <w:t xml:space="preserve">v znení neskorších predpisov </w:t>
      </w:r>
      <w:r w:rsidR="00B62561">
        <w:rPr>
          <w:rFonts w:ascii="Times New Roman" w:hAnsi="Times New Roman" w:cs="Times New Roman"/>
          <w:sz w:val="24"/>
          <w:szCs w:val="24"/>
        </w:rPr>
        <w:t xml:space="preserve">              (</w:t>
      </w:r>
      <w:r w:rsidR="004A22F5">
        <w:rPr>
          <w:rFonts w:ascii="Times New Roman" w:hAnsi="Times New Roman" w:cs="Times New Roman"/>
          <w:sz w:val="24"/>
          <w:szCs w:val="24"/>
        </w:rPr>
        <w:t>ďalej len „zákon</w:t>
      </w:r>
      <w:r w:rsidR="004A22F5" w:rsidRPr="004D6F1A">
        <w:rPr>
          <w:rFonts w:ascii="Times New Roman" w:hAnsi="Times New Roman" w:cs="Times New Roman"/>
          <w:sz w:val="24"/>
          <w:szCs w:val="24"/>
        </w:rPr>
        <w:t xml:space="preserve"> č. 184/1999 o používaní jazykov národnostných menšín</w:t>
      </w:r>
      <w:r w:rsidR="004A22F5">
        <w:rPr>
          <w:rFonts w:ascii="Times New Roman" w:hAnsi="Times New Roman" w:cs="Times New Roman"/>
          <w:sz w:val="24"/>
          <w:szCs w:val="24"/>
        </w:rPr>
        <w:t xml:space="preserve">“), </w:t>
      </w:r>
      <w:r w:rsidR="006753BA" w:rsidRPr="004D6F1A">
        <w:rPr>
          <w:rFonts w:ascii="Times New Roman" w:hAnsi="Times New Roman" w:cs="Times New Roman"/>
          <w:sz w:val="24"/>
          <w:szCs w:val="24"/>
        </w:rPr>
        <w:t xml:space="preserve">splnomocnenec usmerňoval vecne príslušné subjekty, aby informácie týkajúce sa ohrozenia života, zdravia, bezpečnosti alebo majetku občanov Slovenskej republiky boli uvádzané popri štátnom jazyku aj v jazyku národnostných menšín. V tejto súvislosti jazyková poradná skupina pre päť menšinových jazykov intenzívne spolupracovala pri príprave prekladov informácií týkajúcich sa COVID-19 pre verejnosť v menšinových jazykoch. </w:t>
      </w:r>
    </w:p>
    <w:p w:rsidR="006753BA" w:rsidRPr="004D6F1A" w:rsidRDefault="00800C25" w:rsidP="006753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753BA" w:rsidRPr="004D6F1A">
        <w:rPr>
          <w:rFonts w:ascii="Times New Roman" w:hAnsi="Times New Roman" w:cs="Times New Roman"/>
          <w:sz w:val="24"/>
          <w:szCs w:val="24"/>
        </w:rPr>
        <w:t>ÚSVNM</w:t>
      </w:r>
      <w:r w:rsidR="006753BA">
        <w:rPr>
          <w:rFonts w:ascii="Times New Roman" w:hAnsi="Times New Roman" w:cs="Times New Roman"/>
          <w:sz w:val="24"/>
          <w:szCs w:val="24"/>
        </w:rPr>
        <w:t xml:space="preserve"> </w:t>
      </w:r>
      <w:r w:rsidR="006753BA" w:rsidRPr="004D6F1A">
        <w:rPr>
          <w:rFonts w:ascii="Times New Roman" w:hAnsi="Times New Roman" w:cs="Times New Roman"/>
          <w:sz w:val="24"/>
          <w:szCs w:val="24"/>
        </w:rPr>
        <w:t xml:space="preserve">od vyhlásenia núdzového stavu zabezpečoval </w:t>
      </w:r>
      <w:r w:rsidR="006753BA" w:rsidRPr="004D6F1A">
        <w:rPr>
          <w:rFonts w:ascii="Times New Roman" w:hAnsi="Times New Roman" w:cs="Times New Roman"/>
          <w:b/>
          <w:bCs/>
          <w:sz w:val="24"/>
          <w:szCs w:val="24"/>
        </w:rPr>
        <w:t xml:space="preserve">preklad základných informácií a nariadení o </w:t>
      </w:r>
      <w:proofErr w:type="spellStart"/>
      <w:r w:rsidR="006753BA" w:rsidRPr="004D6F1A">
        <w:rPr>
          <w:rFonts w:ascii="Times New Roman" w:hAnsi="Times New Roman" w:cs="Times New Roman"/>
          <w:b/>
          <w:bCs/>
          <w:sz w:val="24"/>
          <w:szCs w:val="24"/>
        </w:rPr>
        <w:t>koronavíruse</w:t>
      </w:r>
      <w:proofErr w:type="spellEnd"/>
      <w:r w:rsidR="006753BA" w:rsidRPr="004D6F1A">
        <w:rPr>
          <w:rFonts w:ascii="Times New Roman" w:hAnsi="Times New Roman" w:cs="Times New Roman"/>
          <w:sz w:val="24"/>
          <w:szCs w:val="24"/>
        </w:rPr>
        <w:t xml:space="preserve"> do 5 menšinových jazykov (</w:t>
      </w:r>
      <w:r w:rsidR="006753BA" w:rsidRPr="004D6F1A">
        <w:rPr>
          <w:rFonts w:ascii="Times New Roman" w:hAnsi="Times New Roman" w:cs="Times New Roman"/>
          <w:b/>
          <w:bCs/>
          <w:sz w:val="24"/>
          <w:szCs w:val="24"/>
        </w:rPr>
        <w:t>maďarského, rómskeho, rusínskeho, ukrajinského a nemeckého jazyka).</w:t>
      </w:r>
      <w:r w:rsidR="00B625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753BA" w:rsidRPr="004D6F1A">
        <w:rPr>
          <w:rFonts w:ascii="Times New Roman" w:hAnsi="Times New Roman" w:cs="Times New Roman"/>
          <w:sz w:val="24"/>
          <w:szCs w:val="24"/>
        </w:rPr>
        <w:t>V spolupráci s </w:t>
      </w:r>
      <w:r w:rsidR="006753BA" w:rsidRPr="004D6F1A">
        <w:rPr>
          <w:rFonts w:ascii="Times New Roman" w:hAnsi="Times New Roman" w:cs="Times New Roman"/>
          <w:b/>
          <w:bCs/>
          <w:sz w:val="24"/>
          <w:szCs w:val="24"/>
        </w:rPr>
        <w:t xml:space="preserve">Úradom verejného zdravotníctva </w:t>
      </w:r>
      <w:r w:rsidR="006753BA" w:rsidRPr="004D6F1A">
        <w:rPr>
          <w:rFonts w:ascii="Times New Roman" w:hAnsi="Times New Roman" w:cs="Times New Roman"/>
          <w:sz w:val="24"/>
          <w:szCs w:val="24"/>
        </w:rPr>
        <w:t>boli tieto základné informácie spolu s príslušnými nariadeniami zverejnené na webových stránkach príslušných regionálnych úradov verejného zdravotníctva (</w:t>
      </w:r>
      <w:hyperlink r:id="rId6" w:history="1">
        <w:r w:rsidR="006753BA" w:rsidRPr="004D6F1A">
          <w:rPr>
            <w:rStyle w:val="Hypertextovprepojenie"/>
            <w:rFonts w:ascii="Times New Roman" w:hAnsi="Times New Roman" w:cs="Times New Roman"/>
            <w:sz w:val="24"/>
            <w:szCs w:val="24"/>
            <w:lang w:val="en-US"/>
          </w:rPr>
          <w:t>http://www.ruvzds.sk/mainf.htm</w:t>
        </w:r>
      </w:hyperlink>
      <w:r w:rsidR="006753BA" w:rsidRPr="004D6F1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6753BA" w:rsidRPr="004D6F1A">
        <w:rPr>
          <w:rFonts w:ascii="Times New Roman" w:hAnsi="Times New Roman" w:cs="Times New Roman"/>
          <w:sz w:val="24"/>
          <w:szCs w:val="24"/>
        </w:rPr>
        <w:t>, ako aj na webovom sídle splnomocnenca (</w:t>
      </w:r>
      <w:hyperlink r:id="rId7" w:history="1">
        <w:r w:rsidR="006753BA" w:rsidRPr="004D6F1A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https://www.narodnostnemensiny.gov.sk//covid-19/</w:t>
        </w:r>
      </w:hyperlink>
      <w:r w:rsidR="006753BA" w:rsidRPr="004D6F1A">
        <w:rPr>
          <w:rFonts w:ascii="Times New Roman" w:hAnsi="Times New Roman" w:cs="Times New Roman"/>
          <w:sz w:val="24"/>
          <w:szCs w:val="24"/>
        </w:rPr>
        <w:t xml:space="preserve">) resp. zaslané priamo na obce s maďarským, rómskym, rusínskym, ukrajinským a nemeckým obyvateľstvom. </w:t>
      </w:r>
    </w:p>
    <w:p w:rsidR="006753BA" w:rsidRPr="004D6F1A" w:rsidRDefault="006753BA" w:rsidP="006753BA">
      <w:pPr>
        <w:jc w:val="both"/>
        <w:rPr>
          <w:rFonts w:ascii="Times New Roman" w:hAnsi="Times New Roman" w:cs="Times New Roman"/>
          <w:sz w:val="24"/>
          <w:szCs w:val="24"/>
        </w:rPr>
      </w:pPr>
      <w:r w:rsidRPr="004D6F1A">
        <w:rPr>
          <w:rFonts w:ascii="Times New Roman" w:hAnsi="Times New Roman" w:cs="Times New Roman"/>
          <w:sz w:val="24"/>
          <w:szCs w:val="24"/>
        </w:rPr>
        <w:t xml:space="preserve">Splnomocnenec taktiež požiadal predsedníčku </w:t>
      </w:r>
      <w:r w:rsidRPr="004D6F1A">
        <w:rPr>
          <w:rFonts w:ascii="Times New Roman" w:hAnsi="Times New Roman" w:cs="Times New Roman"/>
          <w:b/>
          <w:bCs/>
          <w:sz w:val="24"/>
          <w:szCs w:val="24"/>
        </w:rPr>
        <w:t>Ústredného krízového štábu SR</w:t>
      </w:r>
      <w:r w:rsidRPr="004D6F1A">
        <w:rPr>
          <w:rFonts w:ascii="Times New Roman" w:hAnsi="Times New Roman" w:cs="Times New Roman"/>
          <w:sz w:val="24"/>
          <w:szCs w:val="24"/>
        </w:rPr>
        <w:t xml:space="preserve"> a ministerku vnútra SR, ako aj ministra zdravotníctva SR, aby sa pri </w:t>
      </w:r>
      <w:r w:rsidRPr="004D6F1A">
        <w:rPr>
          <w:rFonts w:ascii="Times New Roman" w:hAnsi="Times New Roman" w:cs="Times New Roman"/>
          <w:b/>
          <w:bCs/>
          <w:sz w:val="24"/>
          <w:szCs w:val="24"/>
        </w:rPr>
        <w:t>informovaní verejnosti</w:t>
      </w:r>
      <w:r w:rsidRPr="004D6F1A">
        <w:rPr>
          <w:rFonts w:ascii="Times New Roman" w:hAnsi="Times New Roman" w:cs="Times New Roman"/>
          <w:sz w:val="24"/>
          <w:szCs w:val="24"/>
        </w:rPr>
        <w:t xml:space="preserve"> v súvislosti s hrozbou koronavírusu dbalo na dodržiavanie zákona č. 184/1999 o používaní jazykov národnostných menšín. Splnomocnenec súčasne vyzval </w:t>
      </w:r>
      <w:r w:rsidRPr="004D6F1A">
        <w:rPr>
          <w:rFonts w:ascii="Times New Roman" w:hAnsi="Times New Roman" w:cs="Times New Roman"/>
          <w:b/>
          <w:bCs/>
          <w:sz w:val="24"/>
          <w:szCs w:val="24"/>
        </w:rPr>
        <w:t xml:space="preserve">orgány verejnej správy </w:t>
      </w:r>
      <w:r w:rsidRPr="004D6F1A">
        <w:rPr>
          <w:rFonts w:ascii="Times New Roman" w:hAnsi="Times New Roman" w:cs="Times New Roman"/>
          <w:sz w:val="24"/>
          <w:szCs w:val="24"/>
        </w:rPr>
        <w:t xml:space="preserve">(miestnu štátnu správu, obce a mestá), </w:t>
      </w:r>
      <w:r w:rsidRPr="004D6F1A">
        <w:rPr>
          <w:rFonts w:ascii="Times New Roman" w:hAnsi="Times New Roman" w:cs="Times New Roman"/>
          <w:b/>
          <w:bCs/>
          <w:sz w:val="24"/>
          <w:szCs w:val="24"/>
        </w:rPr>
        <w:t xml:space="preserve">nimi zriadené právnické osoby </w:t>
      </w:r>
      <w:r w:rsidRPr="004D6F1A">
        <w:rPr>
          <w:rFonts w:ascii="Times New Roman" w:hAnsi="Times New Roman" w:cs="Times New Roman"/>
          <w:sz w:val="24"/>
          <w:szCs w:val="24"/>
        </w:rPr>
        <w:t xml:space="preserve">(školy, kultúrne, zdravotné a sociálne zariadenia, atď.), </w:t>
      </w:r>
      <w:r w:rsidRPr="004D6F1A">
        <w:rPr>
          <w:rFonts w:ascii="Times New Roman" w:hAnsi="Times New Roman" w:cs="Times New Roman"/>
          <w:b/>
          <w:bCs/>
          <w:sz w:val="24"/>
          <w:szCs w:val="24"/>
        </w:rPr>
        <w:t xml:space="preserve">právnické osoby </w:t>
      </w:r>
      <w:r w:rsidRPr="004D6F1A">
        <w:rPr>
          <w:rFonts w:ascii="Times New Roman" w:hAnsi="Times New Roman" w:cs="Times New Roman"/>
          <w:sz w:val="24"/>
          <w:szCs w:val="24"/>
        </w:rPr>
        <w:t xml:space="preserve">(sociálnu poisťovňu, zdravotné poisťovne, zdravotné zariadenia, nemocnice, obchodné reťazce </w:t>
      </w:r>
      <w:r w:rsidRPr="004D6F1A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4D6F1A">
        <w:rPr>
          <w:rFonts w:ascii="Times New Roman" w:hAnsi="Times New Roman" w:cs="Times New Roman"/>
          <w:sz w:val="24"/>
          <w:szCs w:val="24"/>
        </w:rPr>
        <w:t xml:space="preserve"> Tesco, Billa, Jednota, Kaufland, Lidl, ŽSR, Slovenská pošta a pod.</w:t>
      </w:r>
      <w:r w:rsidR="001C22E0">
        <w:rPr>
          <w:rFonts w:ascii="Times New Roman" w:hAnsi="Times New Roman" w:cs="Times New Roman"/>
          <w:sz w:val="24"/>
          <w:szCs w:val="24"/>
        </w:rPr>
        <w:t>)</w:t>
      </w:r>
      <w:r w:rsidRPr="004D6F1A">
        <w:rPr>
          <w:rFonts w:ascii="Times New Roman" w:hAnsi="Times New Roman" w:cs="Times New Roman"/>
          <w:sz w:val="24"/>
          <w:szCs w:val="24"/>
        </w:rPr>
        <w:t xml:space="preserve"> a </w:t>
      </w:r>
      <w:r w:rsidRPr="004D6F1A">
        <w:rPr>
          <w:rFonts w:ascii="Times New Roman" w:hAnsi="Times New Roman" w:cs="Times New Roman"/>
          <w:b/>
          <w:bCs/>
          <w:sz w:val="24"/>
          <w:szCs w:val="24"/>
        </w:rPr>
        <w:t>fyzické osoby – podnikateľov</w:t>
      </w:r>
      <w:r w:rsidRPr="004D6F1A">
        <w:rPr>
          <w:rFonts w:ascii="Times New Roman" w:hAnsi="Times New Roman" w:cs="Times New Roman"/>
          <w:sz w:val="24"/>
          <w:szCs w:val="24"/>
        </w:rPr>
        <w:t>, aby dodržali</w:t>
      </w:r>
      <w:r w:rsidR="004A22F5">
        <w:rPr>
          <w:rFonts w:ascii="Times New Roman" w:hAnsi="Times New Roman" w:cs="Times New Roman"/>
          <w:sz w:val="24"/>
          <w:szCs w:val="24"/>
        </w:rPr>
        <w:t xml:space="preserve"> zákon</w:t>
      </w:r>
      <w:r w:rsidR="004A22F5" w:rsidRPr="004D6F1A">
        <w:rPr>
          <w:rFonts w:ascii="Times New Roman" w:hAnsi="Times New Roman" w:cs="Times New Roman"/>
          <w:sz w:val="24"/>
          <w:szCs w:val="24"/>
        </w:rPr>
        <w:t xml:space="preserve"> </w:t>
      </w:r>
      <w:r w:rsidR="00B6256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4A22F5" w:rsidRPr="004D6F1A">
        <w:rPr>
          <w:rFonts w:ascii="Times New Roman" w:hAnsi="Times New Roman" w:cs="Times New Roman"/>
          <w:sz w:val="24"/>
          <w:szCs w:val="24"/>
        </w:rPr>
        <w:t>č. 184/1999 o používaní jazykov národnostných menšín</w:t>
      </w:r>
      <w:r w:rsidRPr="004D6F1A">
        <w:rPr>
          <w:rFonts w:ascii="Times New Roman" w:hAnsi="Times New Roman" w:cs="Times New Roman"/>
          <w:sz w:val="24"/>
          <w:szCs w:val="24"/>
        </w:rPr>
        <w:t xml:space="preserve"> </w:t>
      </w:r>
      <w:r w:rsidRPr="004D6F1A">
        <w:rPr>
          <w:rFonts w:ascii="Times New Roman" w:hAnsi="Times New Roman" w:cs="Times New Roman"/>
          <w:b/>
          <w:bCs/>
          <w:sz w:val="24"/>
          <w:szCs w:val="24"/>
        </w:rPr>
        <w:t xml:space="preserve">a všetky informácie, nápisy a oznamy </w:t>
      </w:r>
      <w:r w:rsidRPr="004D6F1A">
        <w:rPr>
          <w:rFonts w:ascii="Times New Roman" w:hAnsi="Times New Roman" w:cs="Times New Roman"/>
          <w:sz w:val="24"/>
          <w:szCs w:val="24"/>
        </w:rPr>
        <w:t xml:space="preserve">v súvislosti so súčasnou mimoriadnou situáciou uverejňovali v menšinových obciach aj v menšinových jazykoch. </w:t>
      </w:r>
    </w:p>
    <w:p w:rsidR="006753BA" w:rsidRDefault="006753BA" w:rsidP="006753BA">
      <w:pPr>
        <w:jc w:val="both"/>
        <w:rPr>
          <w:rFonts w:ascii="Times New Roman" w:hAnsi="Times New Roman" w:cs="Times New Roman"/>
          <w:sz w:val="24"/>
          <w:szCs w:val="24"/>
        </w:rPr>
      </w:pPr>
      <w:r w:rsidRPr="004D6F1A">
        <w:rPr>
          <w:rFonts w:ascii="Times New Roman" w:hAnsi="Times New Roman" w:cs="Times New Roman"/>
          <w:sz w:val="24"/>
          <w:szCs w:val="24"/>
        </w:rPr>
        <w:t>ÚSVNM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6F1A">
        <w:rPr>
          <w:rFonts w:ascii="Times New Roman" w:hAnsi="Times New Roman" w:cs="Times New Roman"/>
          <w:sz w:val="24"/>
          <w:szCs w:val="24"/>
        </w:rPr>
        <w:t>v spolupráci s permanentným krízovým štábom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6F1A">
        <w:rPr>
          <w:rFonts w:ascii="Times New Roman" w:hAnsi="Times New Roman" w:cs="Times New Roman"/>
          <w:sz w:val="24"/>
          <w:szCs w:val="24"/>
        </w:rPr>
        <w:t>predsedu vlády SR kontinuálne zabezpečuje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6F1A">
        <w:rPr>
          <w:rFonts w:ascii="Times New Roman" w:hAnsi="Times New Roman" w:cs="Times New Roman"/>
          <w:sz w:val="24"/>
          <w:szCs w:val="24"/>
        </w:rPr>
        <w:t xml:space="preserve">preklady informácií o vývoji pandémie koronavírusu COVID-19 v SR na oficiálnom portáli vlády SR </w:t>
      </w:r>
      <w:r w:rsidRPr="004D6F1A">
        <w:rPr>
          <w:rFonts w:ascii="Times New Roman" w:hAnsi="Times New Roman" w:cs="Times New Roman"/>
          <w:b/>
          <w:bCs/>
          <w:sz w:val="24"/>
          <w:szCs w:val="24"/>
        </w:rPr>
        <w:t>korona.gov.sk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D6F1A">
        <w:rPr>
          <w:rFonts w:ascii="Times New Roman" w:hAnsi="Times New Roman" w:cs="Times New Roman"/>
          <w:sz w:val="24"/>
          <w:szCs w:val="24"/>
        </w:rPr>
        <w:t>(</w:t>
      </w:r>
      <w:hyperlink r:id="rId8" w:history="1">
        <w:r w:rsidRPr="003D688D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https://korona.gov.sk/</w:t>
        </w:r>
      </w:hyperlink>
      <w:r w:rsidRPr="004D6F1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6F1A">
        <w:rPr>
          <w:rFonts w:ascii="Times New Roman" w:hAnsi="Times New Roman" w:cs="Times New Roman"/>
          <w:sz w:val="24"/>
          <w:szCs w:val="24"/>
        </w:rPr>
        <w:t>do 5</w:t>
      </w:r>
      <w:r w:rsidR="004A22F5">
        <w:rPr>
          <w:rFonts w:ascii="Times New Roman" w:hAnsi="Times New Roman" w:cs="Times New Roman"/>
          <w:sz w:val="24"/>
          <w:szCs w:val="24"/>
        </w:rPr>
        <w:t xml:space="preserve"> </w:t>
      </w:r>
      <w:r w:rsidRPr="004D6F1A">
        <w:rPr>
          <w:rFonts w:ascii="Times New Roman" w:hAnsi="Times New Roman" w:cs="Times New Roman"/>
          <w:sz w:val="24"/>
          <w:szCs w:val="24"/>
        </w:rPr>
        <w:t xml:space="preserve">jazykových mutácií. Portál prináša komplexné informácie pre občanov o ochorení COVID−19 a o opatreniach, ktoré SR prijíma v boji proti nemu. </w:t>
      </w:r>
    </w:p>
    <w:p w:rsidR="006753BA" w:rsidRPr="00AD4478" w:rsidRDefault="00800C25" w:rsidP="006753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753BA" w:rsidRPr="00AD4478">
        <w:rPr>
          <w:rFonts w:ascii="Times New Roman" w:hAnsi="Times New Roman" w:cs="Times New Roman"/>
          <w:sz w:val="24"/>
          <w:szCs w:val="24"/>
        </w:rPr>
        <w:t>ÚSVNM pravidelne informuje verejnosť o realizovaných aktivitách počas pandémie na svojom webovom sídle vrátane sociálnej platformy s pozitívnymi odozvami zo strany príslušníkov národnostných menšín.</w:t>
      </w:r>
    </w:p>
    <w:p w:rsidR="00980B6D" w:rsidRDefault="00980B6D"/>
    <w:sectPr w:rsidR="00980B6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8B4" w:rsidRDefault="000228B4" w:rsidP="000228B4">
      <w:r>
        <w:separator/>
      </w:r>
    </w:p>
  </w:endnote>
  <w:endnote w:type="continuationSeparator" w:id="0">
    <w:p w:rsidR="000228B4" w:rsidRDefault="000228B4" w:rsidP="00022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8B4" w:rsidRDefault="000228B4" w:rsidP="000228B4">
      <w:r>
        <w:separator/>
      </w:r>
    </w:p>
  </w:footnote>
  <w:footnote w:type="continuationSeparator" w:id="0">
    <w:p w:rsidR="000228B4" w:rsidRDefault="000228B4" w:rsidP="00022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8B4" w:rsidRPr="000228B4" w:rsidRDefault="000228B4" w:rsidP="000228B4">
    <w:pPr>
      <w:widowControl/>
      <w:tabs>
        <w:tab w:val="center" w:pos="4536"/>
        <w:tab w:val="right" w:pos="9072"/>
      </w:tabs>
      <w:autoSpaceDE/>
      <w:autoSpaceDN/>
      <w:spacing w:line="276" w:lineRule="auto"/>
      <w:jc w:val="both"/>
      <w:rPr>
        <w:rFonts w:ascii="Times New Roman" w:hAnsi="Times New Roman" w:cs="Times New Roman"/>
        <w:bCs/>
        <w:lang w:eastAsia="en-US"/>
      </w:rPr>
    </w:pPr>
    <w:r w:rsidRPr="000228B4">
      <w:rPr>
        <w:rFonts w:ascii="Times New Roman" w:hAnsi="Times New Roman" w:cs="Times New Roman"/>
        <w:b/>
        <w:bCs/>
        <w:lang w:eastAsia="en-US"/>
      </w:rPr>
      <w:t xml:space="preserve">Príloha č. </w:t>
    </w:r>
    <w:r w:rsidRPr="000228B4">
      <w:rPr>
        <w:rFonts w:ascii="Times New Roman" w:hAnsi="Times New Roman" w:cs="Times New Roman"/>
        <w:b/>
        <w:bCs/>
        <w:lang w:eastAsia="en-US"/>
      </w:rPr>
      <w:t>6</w:t>
    </w:r>
    <w:r w:rsidRPr="000228B4">
      <w:rPr>
        <w:rFonts w:ascii="Times New Roman" w:hAnsi="Times New Roman" w:cs="Times New Roman"/>
        <w:b/>
        <w:bCs/>
        <w:lang w:eastAsia="en-US"/>
      </w:rPr>
      <w:t xml:space="preserve"> zápisnice z XXXVII. zasadnutia Výboru pre národnostné menšiny a etnické skupiny</w:t>
    </w:r>
  </w:p>
  <w:p w:rsidR="000228B4" w:rsidRDefault="000228B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BA"/>
    <w:rsid w:val="000228B4"/>
    <w:rsid w:val="001C22E0"/>
    <w:rsid w:val="004A22F5"/>
    <w:rsid w:val="006753BA"/>
    <w:rsid w:val="00800C25"/>
    <w:rsid w:val="00980B6D"/>
    <w:rsid w:val="00B6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01632"/>
  <w15:docId w15:val="{AA2E62FA-4C23-43CB-B634-B892E6F35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753B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sk-SK"/>
    </w:rPr>
  </w:style>
  <w:style w:type="paragraph" w:styleId="Nadpis2">
    <w:name w:val="heading 2"/>
    <w:basedOn w:val="Normlny"/>
    <w:link w:val="Nadpis2Char"/>
    <w:autoRedefine/>
    <w:uiPriority w:val="99"/>
    <w:qFormat/>
    <w:rsid w:val="00800C25"/>
    <w:pPr>
      <w:widowControl/>
      <w:pBdr>
        <w:bottom w:val="single" w:sz="4" w:space="1" w:color="auto"/>
      </w:pBdr>
      <w:autoSpaceDE/>
      <w:autoSpaceDN/>
      <w:spacing w:line="276" w:lineRule="auto"/>
      <w:ind w:right="-24"/>
      <w:jc w:val="center"/>
      <w:outlineLvl w:val="1"/>
    </w:pPr>
    <w:rPr>
      <w:b/>
      <w:bCs/>
      <w:color w:val="000000"/>
      <w:sz w:val="24"/>
      <w:szCs w:val="2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800C25"/>
    <w:rPr>
      <w:rFonts w:ascii="Calibri" w:eastAsia="Calibri" w:hAnsi="Calibri" w:cs="Calibri"/>
      <w:b/>
      <w:bCs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rsid w:val="006753BA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00C2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0C25"/>
    <w:rPr>
      <w:rFonts w:ascii="Segoe UI" w:eastAsia="Calibri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0228B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228B4"/>
    <w:rPr>
      <w:rFonts w:ascii="Calibri" w:eastAsia="Calibri" w:hAnsi="Calibri" w:cs="Calibri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228B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228B4"/>
    <w:rPr>
      <w:rFonts w:ascii="Calibri" w:eastAsia="Calibri" w:hAnsi="Calibri" w:cs="Calibri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0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ona.gov.sk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narodnostnemensiny.gov.sk/covid-19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uvzds.sk/mainf.ht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Daskalova Sofia</cp:lastModifiedBy>
  <cp:revision>2</cp:revision>
  <cp:lastPrinted>2020-07-22T09:48:00Z</cp:lastPrinted>
  <dcterms:created xsi:type="dcterms:W3CDTF">2020-07-13T13:34:00Z</dcterms:created>
  <dcterms:modified xsi:type="dcterms:W3CDTF">2020-08-26T12:35:00Z</dcterms:modified>
</cp:coreProperties>
</file>